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达州市生态环境局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查封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扣押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）</w:t>
      </w:r>
      <w:r>
        <w:rPr>
          <w:rFonts w:hint="default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清单</w:t>
      </w:r>
    </w:p>
    <w:bookmarkEnd w:id="0"/>
    <w:p>
      <w:pPr>
        <w:spacing w:line="180" w:lineRule="exact"/>
        <w:jc w:val="center"/>
        <w:rPr>
          <w:rFonts w:hint="default" w:ascii="Times New Roman" w:hAnsi="Times New Roman" w:eastAsia="微软雅黑" w:cs="Times New Roman"/>
          <w:sz w:val="36"/>
        </w:rPr>
      </w:pPr>
    </w:p>
    <w:p>
      <w:pPr>
        <w:spacing w:line="57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被查封、扣押单位名称：</w:t>
      </w:r>
    </w:p>
    <w:tbl>
      <w:tblPr>
        <w:tblStyle w:val="2"/>
        <w:tblW w:w="9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7"/>
        <w:gridCol w:w="2569"/>
        <w:gridCol w:w="1579"/>
        <w:gridCol w:w="1382"/>
        <w:gridCol w:w="1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型号及特征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生产厂家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生产日期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存放地点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配电箱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加工厂房内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570" w:lineRule="exact"/>
        <w:jc w:val="left"/>
        <w:rPr>
          <w:rFonts w:hint="default" w:ascii="Times New Roman" w:hAnsi="Times New Roman" w:eastAsia="微软雅黑" w:cs="Times New Roman"/>
          <w:sz w:val="32"/>
          <w:szCs w:val="28"/>
        </w:rPr>
      </w:pPr>
    </w:p>
    <w:p>
      <w:pPr>
        <w:spacing w:line="570" w:lineRule="exact"/>
        <w:jc w:val="left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被查封人签名：</w:t>
      </w:r>
      <w:r>
        <w:rPr>
          <w:rFonts w:hint="eastAsia" w:eastAsia="微软雅黑" w:cs="Times New Roman"/>
          <w:sz w:val="28"/>
          <w:szCs w:val="28"/>
          <w:u w:val="none"/>
          <w:lang w:val="en-US" w:eastAsia="zh-CN"/>
        </w:rPr>
        <w:t>余文杰</w:t>
      </w:r>
      <w:r>
        <w:rPr>
          <w:rFonts w:hint="default" w:ascii="Times New Roman" w:hAnsi="Times New Roman" w:eastAsia="微软雅黑" w:cs="Times New Roman"/>
          <w:sz w:val="28"/>
          <w:szCs w:val="28"/>
          <w:u w:val="none"/>
        </w:rPr>
        <w:t xml:space="preserve">  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时间</w:t>
      </w:r>
      <w:r>
        <w:rPr>
          <w:rFonts w:hint="eastAsia" w:eastAsia="微软雅黑" w:cs="Times New Roman"/>
          <w:sz w:val="28"/>
          <w:szCs w:val="28"/>
          <w:u w:val="none"/>
          <w:lang w:val="en-US" w:eastAsia="zh-CN"/>
        </w:rPr>
        <w:t>：2023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sz w:val="28"/>
          <w:szCs w:val="28"/>
        </w:rPr>
        <w:t>日</w:t>
      </w:r>
    </w:p>
    <w:p>
      <w:pPr>
        <w:spacing w:line="570" w:lineRule="exact"/>
        <w:jc w:val="left"/>
        <w:rPr>
          <w:rFonts w:hint="default" w:eastAsia="微软雅黑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执法人员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姓名</w:t>
      </w:r>
      <w:r>
        <w:rPr>
          <w:rFonts w:hint="eastAsia" w:eastAsia="微软雅黑" w:cs="Times New Roman"/>
          <w:sz w:val="28"/>
          <w:szCs w:val="28"/>
          <w:lang w:eastAsia="zh-CN"/>
        </w:rPr>
        <w:t>：</w:t>
      </w:r>
      <w:r>
        <w:rPr>
          <w:rFonts w:hint="eastAsia" w:eastAsia="微软雅黑" w:cs="Times New Roman"/>
          <w:sz w:val="28"/>
          <w:szCs w:val="28"/>
          <w:lang w:val="en-US" w:eastAsia="zh-CN"/>
        </w:rPr>
        <w:t xml:space="preserve">杨艾华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执法证号：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23140015336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eastAsia" w:eastAsia="微软雅黑" w:cs="Times New Roman"/>
          <w:sz w:val="28"/>
          <w:szCs w:val="28"/>
          <w:lang w:val="en-US" w:eastAsia="zh-CN"/>
        </w:rPr>
        <w:t xml:space="preserve">                      时间</w:t>
      </w:r>
      <w:r>
        <w:rPr>
          <w:rFonts w:hint="eastAsia" w:eastAsia="微软雅黑" w:cs="Times New Roman"/>
          <w:sz w:val="28"/>
          <w:szCs w:val="28"/>
          <w:u w:val="none"/>
          <w:lang w:val="en-US" w:eastAsia="zh-CN"/>
        </w:rPr>
        <w:t>：2023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sz w:val="28"/>
          <w:szCs w:val="28"/>
        </w:rPr>
        <w:t>日</w:t>
      </w:r>
    </w:p>
    <w:p>
      <w:pPr>
        <w:spacing w:line="570" w:lineRule="exact"/>
        <w:jc w:val="left"/>
        <w:rPr>
          <w:rFonts w:hint="default" w:ascii="Times New Roman" w:hAnsi="Times New Roman" w:eastAsia="微软雅黑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8"/>
          <w:szCs w:val="28"/>
        </w:rPr>
        <w:t>执法人员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姓名</w:t>
      </w:r>
      <w:r>
        <w:rPr>
          <w:rFonts w:hint="eastAsia" w:eastAsia="微软雅黑" w:cs="Times New Roman"/>
          <w:sz w:val="28"/>
          <w:szCs w:val="28"/>
          <w:lang w:eastAsia="zh-CN"/>
        </w:rPr>
        <w:t>：</w:t>
      </w:r>
      <w:r>
        <w:rPr>
          <w:rFonts w:hint="eastAsia" w:eastAsia="微软雅黑" w:cs="Times New Roman"/>
          <w:sz w:val="28"/>
          <w:szCs w:val="28"/>
          <w:u w:val="none"/>
          <w:lang w:val="en-US" w:eastAsia="zh-CN"/>
        </w:rPr>
        <w:t>庞  健</w:t>
      </w:r>
      <w:r>
        <w:rPr>
          <w:rFonts w:hint="eastAsia" w:eastAsia="微软雅黑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sz w:val="28"/>
          <w:szCs w:val="28"/>
        </w:rPr>
        <w:t>执法证号：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23140015039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微软雅黑" w:cs="Times New Roman"/>
          <w:sz w:val="28"/>
          <w:szCs w:val="28"/>
        </w:rPr>
      </w:pPr>
      <w:r>
        <w:rPr>
          <w:rFonts w:hint="eastAsia" w:eastAsia="微软雅黑" w:cs="Times New Roman"/>
          <w:sz w:val="28"/>
          <w:szCs w:val="28"/>
          <w:lang w:val="en-US" w:eastAsia="zh-CN"/>
        </w:rPr>
        <w:t xml:space="preserve">                      时间：2023</w:t>
      </w:r>
      <w:r>
        <w:rPr>
          <w:rFonts w:hint="default" w:ascii="Times New Roman" w:hAnsi="Times New Roman" w:eastAsia="微软雅黑" w:cs="Times New Roman"/>
          <w:sz w:val="28"/>
          <w:szCs w:val="28"/>
        </w:rPr>
        <w:t>年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8"/>
          <w:szCs w:val="28"/>
        </w:rPr>
        <w:t>月</w:t>
      </w:r>
      <w:r>
        <w:rPr>
          <w:rFonts w:hint="eastAsia" w:eastAsia="微软雅黑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sz w:val="28"/>
          <w:szCs w:val="28"/>
        </w:rPr>
        <w:t>日</w:t>
      </w:r>
    </w:p>
    <w:p>
      <w:pPr>
        <w:jc w:val="left"/>
        <w:rPr>
          <w:sz w:val="28"/>
          <w:szCs w:val="28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微软雅黑" w:cs="Times New Roman"/>
          <w:sz w:val="28"/>
          <w:szCs w:val="28"/>
        </w:rPr>
        <w:t>注：本清单一式两份，被执行人和行政执法机关各存一份。如委托第三人保管的，应同时交第三人收执。</w:t>
      </w:r>
    </w:p>
    <w:p>
      <w:pPr>
        <w:jc w:val="left"/>
        <w:rPr>
          <w:rFonts w:hint="default" w:ascii="Times New Roman" w:hAnsi="Times New Roman" w:eastAsia="微软雅黑" w:cs="Times New Roman"/>
          <w:sz w:val="32"/>
          <w:szCs w:val="28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4C94875-3A42-4147-9B60-2B62E4EE4949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C3CF8E6F-5D00-4B62-8EAE-C81D9FEF094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64C15D66"/>
    <w:rsid w:val="03964848"/>
    <w:rsid w:val="06D65A67"/>
    <w:rsid w:val="0FF02091"/>
    <w:rsid w:val="10494533"/>
    <w:rsid w:val="1AA62C3A"/>
    <w:rsid w:val="1CA1485B"/>
    <w:rsid w:val="27DE2C0D"/>
    <w:rsid w:val="2A2102CB"/>
    <w:rsid w:val="33826A3A"/>
    <w:rsid w:val="4B001C53"/>
    <w:rsid w:val="4F047C74"/>
    <w:rsid w:val="51183927"/>
    <w:rsid w:val="57DC6A5C"/>
    <w:rsid w:val="5C626D4F"/>
    <w:rsid w:val="5CF54B06"/>
    <w:rsid w:val="62970423"/>
    <w:rsid w:val="64C15D66"/>
    <w:rsid w:val="6A480A31"/>
    <w:rsid w:val="752C34D3"/>
    <w:rsid w:val="7BFC15CB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203</Characters>
  <Lines>0</Lines>
  <Paragraphs>0</Paragraphs>
  <TotalTime>3</TotalTime>
  <ScaleCrop>false</ScaleCrop>
  <LinksUpToDate>false</LinksUpToDate>
  <CharactersWithSpaces>261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2020-02-28T01:10:00Z</dcterms:created>
  <dc:creator>一语晴寒</dc:creator>
  <cp:lastModifiedBy>*go~on*</cp:lastModifiedBy>
  <cp:lastPrinted>2020-08-21T09:41:00Z</cp:lastPrinted>
  <dcterms:modified xsi:type="dcterms:W3CDTF">2023-09-06T06:35:22Z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48DC9DD80C4C4683A3F9AE57FE9F917A</vt:lpwstr>
  </property>
</Properties>
</file>