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Times New Roman" w:hAnsi="Times New Roman" w:cs="Times New Roman"/>
        </w:rPr>
      </w:pPr>
      <w:bookmarkStart w:id="0" w:name="_GoBack"/>
      <w:bookmarkEnd w:id="0"/>
      <w:r>
        <w:rPr>
          <w:rFonts w:ascii="Times New Roman" w:eastAsia="黑体" w:cs="Times New Roman"/>
          <w:color w:val="000000"/>
          <w:sz w:val="32"/>
          <w:szCs w:val="32"/>
        </w:rPr>
        <w:t>附件</w:t>
      </w:r>
      <w:r>
        <w:rPr>
          <w:rFonts w:ascii="Times New Roman" w:hAnsi="Times New Roman" w:eastAsia="黑体" w:cs="Times New Roman"/>
          <w:color w:val="000000"/>
          <w:sz w:val="32"/>
          <w:szCs w:val="32"/>
        </w:rPr>
        <w:t>1</w:t>
      </w:r>
    </w:p>
    <w:p>
      <w:pPr>
        <w:spacing w:line="578" w:lineRule="exact"/>
        <w:jc w:val="center"/>
        <w:rPr>
          <w:rFonts w:ascii="Times New Roman" w:hAnsi="Times New Roman" w:eastAsia="方正小标宋简体" w:cs="Times New Roman"/>
          <w:color w:val="000000"/>
          <w:sz w:val="44"/>
          <w:szCs w:val="44"/>
        </w:rPr>
      </w:pPr>
    </w:p>
    <w:p>
      <w:pPr>
        <w:spacing w:line="578" w:lineRule="exact"/>
        <w:jc w:val="center"/>
        <w:rPr>
          <w:rFonts w:ascii="Times New Roman" w:hAnsi="Times New Roman" w:eastAsia="方正小标宋简体" w:cs="Times New Roman"/>
          <w:color w:val="000000"/>
          <w:sz w:val="44"/>
          <w:szCs w:val="44"/>
        </w:rPr>
      </w:pPr>
      <w:r>
        <w:rPr>
          <w:rFonts w:ascii="Times New Roman" w:eastAsia="方正小标宋简体" w:cs="Times New Roman"/>
          <w:color w:val="000000"/>
          <w:sz w:val="44"/>
          <w:szCs w:val="44"/>
        </w:rPr>
        <w:t>达州高新区城镇燃气安全运行专项整治工作</w:t>
      </w:r>
    </w:p>
    <w:p>
      <w:pPr>
        <w:spacing w:line="578" w:lineRule="exact"/>
        <w:jc w:val="center"/>
        <w:rPr>
          <w:rFonts w:ascii="Times New Roman" w:hAnsi="Times New Roman" w:cs="Times New Roman"/>
        </w:rPr>
      </w:pPr>
      <w:r>
        <w:rPr>
          <w:rFonts w:ascii="Times New Roman" w:eastAsia="方正小标宋简体" w:cs="Times New Roman"/>
          <w:color w:val="000000"/>
          <w:sz w:val="44"/>
          <w:szCs w:val="44"/>
        </w:rPr>
        <w:t>领导小组</w:t>
      </w:r>
    </w:p>
    <w:p>
      <w:pPr>
        <w:spacing w:line="578" w:lineRule="exact"/>
        <w:ind w:left="1280" w:hanging="1280" w:hangingChars="400"/>
        <w:rPr>
          <w:rFonts w:ascii="Times New Roman" w:hAnsi="Times New Roman" w:eastAsia="仿宋_GB2312" w:cs="Times New Roman"/>
          <w:sz w:val="32"/>
          <w:szCs w:val="32"/>
        </w:rPr>
      </w:pP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  长：陈  健   党工委副书记、管委会常务副主任</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副组长：张俊杰   党工委委员、管委会副主任</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符  宋   党工委委员、管委会副主任</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罗  暾   党工委委员、管委会副主任</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程前明   党工委委员、公安分局局长</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  员：王将来   党政办公室主任</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田先均   应急管理局局长</w:t>
      </w:r>
    </w:p>
    <w:p>
      <w:pPr>
        <w:spacing w:line="578" w:lineRule="exact"/>
        <w:ind w:firstLine="640" w:firstLineChars="200"/>
        <w:rPr>
          <w:rFonts w:ascii="Times New Roman" w:hAnsi="Times New Roman" w:eastAsia="仿宋_GB2312" w:cs="Times New Roman"/>
          <w:w w:val="88"/>
          <w:sz w:val="32"/>
          <w:szCs w:val="32"/>
        </w:rPr>
      </w:pPr>
      <w:r>
        <w:rPr>
          <w:rFonts w:ascii="Times New Roman" w:hAnsi="Times New Roman" w:eastAsia="仿宋_GB2312" w:cs="Times New Roman"/>
          <w:sz w:val="32"/>
          <w:szCs w:val="32"/>
        </w:rPr>
        <w:t xml:space="preserve">        潘传金   达</w:t>
      </w:r>
      <w:r>
        <w:rPr>
          <w:rFonts w:ascii="Times New Roman" w:hAnsi="Times New Roman" w:eastAsia="仿宋_GB2312" w:cs="Times New Roman"/>
          <w:w w:val="88"/>
          <w:sz w:val="32"/>
          <w:szCs w:val="32"/>
        </w:rPr>
        <w:t>州市城市管理行政执法直属二大队大队长</w:t>
      </w:r>
    </w:p>
    <w:p>
      <w:pPr>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FF"/>
          <w:sz w:val="32"/>
          <w:szCs w:val="32"/>
        </w:rPr>
        <w:t xml:space="preserve"> </w:t>
      </w:r>
      <w:r>
        <w:rPr>
          <w:rFonts w:ascii="Times New Roman" w:hAnsi="Times New Roman" w:eastAsia="仿宋_GB2312" w:cs="Times New Roman"/>
          <w:sz w:val="32"/>
          <w:szCs w:val="32"/>
        </w:rPr>
        <w:t>周  浩</w:t>
      </w:r>
      <w:r>
        <w:rPr>
          <w:rFonts w:ascii="Times New Roman" w:hAnsi="Times New Roman" w:eastAsia="仿宋_GB2312" w:cs="Times New Roman"/>
          <w:color w:val="0000FF"/>
          <w:sz w:val="32"/>
          <w:szCs w:val="32"/>
        </w:rPr>
        <w:t xml:space="preserve">   </w:t>
      </w:r>
      <w:r>
        <w:rPr>
          <w:rFonts w:ascii="Times New Roman" w:hAnsi="Times New Roman" w:eastAsia="仿宋_GB2312" w:cs="Times New Roman"/>
          <w:sz w:val="32"/>
          <w:szCs w:val="32"/>
        </w:rPr>
        <w:t>科技创新和经济发展局局长</w:t>
      </w:r>
    </w:p>
    <w:p>
      <w:pPr>
        <w:spacing w:line="578" w:lineRule="exact"/>
        <w:ind w:firstLine="1920" w:firstLineChars="600"/>
        <w:rPr>
          <w:rFonts w:ascii="Times New Roman" w:hAnsi="Times New Roman" w:eastAsia="仿宋_GB2312" w:cs="Times New Roman"/>
          <w:sz w:val="32"/>
          <w:szCs w:val="32"/>
        </w:rPr>
      </w:pPr>
      <w:r>
        <w:rPr>
          <w:rFonts w:ascii="Times New Roman" w:hAnsi="仿宋_GB2312" w:eastAsia="仿宋_GB2312" w:cs="Times New Roman"/>
          <w:sz w:val="32"/>
          <w:szCs w:val="32"/>
        </w:rPr>
        <w:t>吴国丰</w:t>
      </w:r>
      <w:r>
        <w:rPr>
          <w:rFonts w:ascii="Times New Roman" w:hAnsi="Times New Roman" w:eastAsia="仿宋_GB2312" w:cs="Times New Roman"/>
          <w:sz w:val="32"/>
          <w:szCs w:val="32"/>
        </w:rPr>
        <w:t xml:space="preserve">   市市场监督管理局高新区分局局长</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任佳宁   消防救援大队大队长</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陈海军   市自然资源和规划局高新区分局局长</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胡小鹏   社会事业局局长 </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郑  林   公安分局副局长</w:t>
      </w:r>
    </w:p>
    <w:p>
      <w:pPr>
        <w:pStyle w:val="5"/>
        <w:spacing w:after="0" w:line="578" w:lineRule="exact"/>
        <w:ind w:firstLine="640" w:firstLineChars="200"/>
        <w:rPr>
          <w:rFonts w:eastAsia="仿宋_GB2312"/>
          <w:sz w:val="32"/>
          <w:szCs w:val="32"/>
        </w:rPr>
      </w:pPr>
      <w:r>
        <w:rPr>
          <w:rFonts w:eastAsia="仿宋_GB2312"/>
          <w:sz w:val="32"/>
          <w:szCs w:val="32"/>
        </w:rPr>
        <w:t xml:space="preserve">        唐纯峰   公用事业服务中心负责人</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李明聪   斌郎街道办党工委书记</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欧中英   石板街道办党工委书记</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何  彦   河市镇党委书记</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罗  喜   金垭镇党委书记</w:t>
      </w:r>
    </w:p>
    <w:p>
      <w:pPr>
        <w:spacing w:line="578"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鲜美文   幺塘乡党委书记</w:t>
      </w:r>
    </w:p>
    <w:p>
      <w:pPr>
        <w:spacing w:line="578" w:lineRule="exact"/>
        <w:ind w:firstLine="640" w:firstLineChars="200"/>
        <w:rPr>
          <w:rFonts w:ascii="Times New Roman" w:hAnsi="Times New Roman" w:eastAsia="仿宋_GB2312" w:cs="Times New Roman"/>
          <w:b/>
          <w:bCs/>
          <w:sz w:val="32"/>
          <w:szCs w:val="32"/>
        </w:rPr>
      </w:pPr>
      <w:r>
        <w:rPr>
          <w:rFonts w:ascii="Times New Roman" w:hAnsi="仿宋_GB2312" w:eastAsia="仿宋_GB2312" w:cs="Times New Roman"/>
          <w:sz w:val="32"/>
          <w:szCs w:val="32"/>
        </w:rPr>
        <w:t>领导小组下设办公室于应急管理局，</w:t>
      </w:r>
      <w:r>
        <w:rPr>
          <w:rFonts w:ascii="Times New Roman" w:hAnsi="Times New Roman" w:eastAsia="仿宋_GB2312" w:cs="Times New Roman"/>
          <w:sz w:val="32"/>
          <w:szCs w:val="32"/>
        </w:rPr>
        <w:t>田先均</w:t>
      </w:r>
      <w:r>
        <w:rPr>
          <w:rFonts w:ascii="Times New Roman" w:hAnsi="仿宋_GB2312" w:eastAsia="仿宋_GB2312" w:cs="Times New Roman"/>
          <w:sz w:val="32"/>
          <w:szCs w:val="32"/>
        </w:rPr>
        <w:t>兼任办公室主任，监督科具体负责高新区乡镇燃气安全隐患大排查大整治工作的统筹协调。</w:t>
      </w:r>
    </w:p>
    <w:p>
      <w:pPr>
        <w:numPr>
          <w:numId w:val="0"/>
        </w:numPr>
        <w:rPr>
          <w:rFonts w:hint="eastAsia" w:ascii="仿宋_GB2312" w:hAnsi="宋体" w:eastAsia="仿宋_GB2312" w:cs="仿宋_GB2312"/>
          <w:i w:val="0"/>
          <w:iCs w:val="0"/>
          <w:caps w:val="0"/>
          <w:color w:val="000000"/>
          <w:spacing w:val="0"/>
          <w:sz w:val="25"/>
          <w:szCs w:val="2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YzcyZGNhNWFiNWY1ZWYwZmNhMzBhYzIwZTc5MzcifQ=="/>
  </w:docVars>
  <w:rsids>
    <w:rsidRoot w:val="77824B2E"/>
    <w:rsid w:val="7782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4"/>
    <w:basedOn w:val="1"/>
    <w:qFormat/>
    <w:uiPriority w:val="0"/>
    <w:pPr>
      <w:adjustRightInd w:val="0"/>
      <w:spacing w:before="240" w:after="360" w:line="240" w:lineRule="exact"/>
      <w:outlineLvl w:val="3"/>
    </w:pPr>
    <w:rPr>
      <w:rFonts w:ascii="Arial" w:hAnsi="Arial" w:cs="Arial"/>
      <w:b/>
      <w:bCs/>
      <w:kern w:val="24"/>
    </w:rPr>
  </w:style>
  <w:style w:type="paragraph" w:customStyle="1" w:styleId="5">
    <w:name w:val="BodyText"/>
    <w:basedOn w:val="1"/>
    <w:next w:val="1"/>
    <w:qFormat/>
    <w:uiPriority w:val="0"/>
    <w:pPr>
      <w:suppressAutoHyphens/>
      <w:spacing w:after="140" w:line="276" w:lineRule="auto"/>
      <w:textAlignment w:val="baseline"/>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2022-05-23T06:15:00Z</dcterms:created>
  <dc:creator>*go~on*</dc:creator>
  <cp:lastModifiedBy>*go~on*</cp:lastModifiedBy>
  <dcterms:modified xsi:type="dcterms:W3CDTF">2022-05-23T06:16:45Z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3B760E3308084C0DA38EC2F6D58A5261</vt:lpwstr>
  </property>
</Properties>
</file>